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7C4" w:rsidRDefault="00B077C4" w:rsidP="00B077C4">
      <w:pPr>
        <w:shd w:val="clear" w:color="auto" w:fill="F3F3F3"/>
        <w:spacing w:after="0" w:line="240" w:lineRule="auto"/>
        <w:outlineLvl w:val="1"/>
        <w:rPr>
          <w:rFonts w:ascii="Roboto" w:eastAsia="Times New Roman" w:hAnsi="Roboto" w:cs="Times New Roman"/>
          <w:bCs/>
          <w:color w:val="313944"/>
          <w:sz w:val="28"/>
          <w:szCs w:val="28"/>
        </w:rPr>
      </w:pPr>
      <w:r w:rsidRPr="009D258F">
        <w:rPr>
          <w:rFonts w:ascii="Roboto" w:eastAsia="Times New Roman" w:hAnsi="Roboto" w:cs="Times New Roman"/>
          <w:bCs/>
          <w:color w:val="313944"/>
          <w:sz w:val="28"/>
          <w:szCs w:val="28"/>
        </w:rPr>
        <w:t>Benefits of Martingale Collars</w:t>
      </w:r>
    </w:p>
    <w:p w:rsidR="00B077C4" w:rsidRPr="009D258F" w:rsidRDefault="00B077C4" w:rsidP="00B077C4">
      <w:pPr>
        <w:shd w:val="clear" w:color="auto" w:fill="F3F3F3"/>
        <w:spacing w:after="0" w:line="240" w:lineRule="auto"/>
        <w:outlineLvl w:val="1"/>
        <w:rPr>
          <w:rFonts w:ascii="Roboto" w:eastAsia="Times New Roman" w:hAnsi="Roboto" w:cs="Times New Roman"/>
          <w:bCs/>
          <w:color w:val="313944"/>
          <w:sz w:val="28"/>
          <w:szCs w:val="28"/>
        </w:rPr>
      </w:pPr>
    </w:p>
    <w:p w:rsidR="00B077C4" w:rsidRPr="009D258F" w:rsidRDefault="00B077C4" w:rsidP="00B077C4">
      <w:pPr>
        <w:numPr>
          <w:ilvl w:val="0"/>
          <w:numId w:val="3"/>
        </w:numPr>
        <w:shd w:val="clear" w:color="auto" w:fill="F3F3F3"/>
        <w:spacing w:after="0" w:line="240" w:lineRule="auto"/>
        <w:ind w:left="300"/>
        <w:rPr>
          <w:rFonts w:ascii="Roboto" w:eastAsia="Times New Roman" w:hAnsi="Roboto" w:cs="Times New Roman"/>
          <w:color w:val="484848"/>
          <w:sz w:val="21"/>
          <w:szCs w:val="21"/>
        </w:rPr>
      </w:pPr>
      <w:r w:rsidRPr="009D258F">
        <w:rPr>
          <w:rFonts w:ascii="Roboto" w:eastAsia="Times New Roman" w:hAnsi="Roboto" w:cs="Times New Roman"/>
          <w:color w:val="484848"/>
          <w:sz w:val="21"/>
          <w:szCs w:val="21"/>
        </w:rPr>
        <w:t>Ideal for all sizes and breeds especially dogs with a larger neck than their head.</w:t>
      </w:r>
    </w:p>
    <w:p w:rsidR="00B077C4" w:rsidRPr="009D258F" w:rsidRDefault="00B077C4" w:rsidP="00B077C4">
      <w:pPr>
        <w:numPr>
          <w:ilvl w:val="0"/>
          <w:numId w:val="3"/>
        </w:numPr>
        <w:shd w:val="clear" w:color="auto" w:fill="F3F3F3"/>
        <w:spacing w:after="0" w:line="240" w:lineRule="auto"/>
        <w:ind w:left="300"/>
        <w:rPr>
          <w:rFonts w:ascii="Roboto" w:eastAsia="Times New Roman" w:hAnsi="Roboto" w:cs="Times New Roman"/>
          <w:color w:val="484848"/>
          <w:sz w:val="21"/>
          <w:szCs w:val="21"/>
        </w:rPr>
      </w:pPr>
      <w:r w:rsidRPr="009D258F">
        <w:rPr>
          <w:rFonts w:ascii="Roboto" w:eastAsia="Times New Roman" w:hAnsi="Roboto" w:cs="Times New Roman"/>
          <w:color w:val="484848"/>
          <w:sz w:val="21"/>
          <w:szCs w:val="21"/>
        </w:rPr>
        <w:t>No slip design reduces the chance of a dog backing out of the collar.</w:t>
      </w:r>
    </w:p>
    <w:p w:rsidR="00B077C4" w:rsidRPr="009D258F" w:rsidRDefault="00B077C4" w:rsidP="00B077C4">
      <w:pPr>
        <w:numPr>
          <w:ilvl w:val="0"/>
          <w:numId w:val="3"/>
        </w:numPr>
        <w:shd w:val="clear" w:color="auto" w:fill="F3F3F3"/>
        <w:spacing w:after="0" w:line="240" w:lineRule="auto"/>
        <w:ind w:left="300"/>
        <w:rPr>
          <w:rFonts w:ascii="Roboto" w:eastAsia="Times New Roman" w:hAnsi="Roboto" w:cs="Times New Roman"/>
          <w:color w:val="484848"/>
          <w:sz w:val="21"/>
          <w:szCs w:val="21"/>
        </w:rPr>
      </w:pPr>
      <w:r w:rsidRPr="009D258F">
        <w:rPr>
          <w:rFonts w:ascii="Roboto" w:eastAsia="Times New Roman" w:hAnsi="Roboto" w:cs="Times New Roman"/>
          <w:color w:val="484848"/>
          <w:sz w:val="21"/>
          <w:szCs w:val="21"/>
        </w:rPr>
        <w:t>Humane tightening action evenly distributes pressure when the collar tightens, increasing control with strong pullers.</w:t>
      </w:r>
    </w:p>
    <w:p w:rsidR="00B077C4" w:rsidRPr="009D258F" w:rsidRDefault="00B077C4" w:rsidP="00B077C4">
      <w:pPr>
        <w:numPr>
          <w:ilvl w:val="0"/>
          <w:numId w:val="3"/>
        </w:numPr>
        <w:shd w:val="clear" w:color="auto" w:fill="F3F3F3"/>
        <w:spacing w:after="0" w:line="240" w:lineRule="auto"/>
        <w:ind w:left="300"/>
        <w:rPr>
          <w:rFonts w:ascii="Roboto" w:eastAsia="Times New Roman" w:hAnsi="Roboto" w:cs="Times New Roman"/>
          <w:color w:val="484848"/>
          <w:sz w:val="21"/>
          <w:szCs w:val="21"/>
        </w:rPr>
      </w:pPr>
      <w:r w:rsidRPr="009D258F">
        <w:rPr>
          <w:rFonts w:ascii="Roboto" w:eastAsia="Times New Roman" w:hAnsi="Roboto" w:cs="Times New Roman"/>
          <w:color w:val="484848"/>
          <w:sz w:val="21"/>
          <w:szCs w:val="21"/>
        </w:rPr>
        <w:t>The looser fit will not catch on the fur of breeds with long coats reducing knotted fur around the collar.</w:t>
      </w:r>
    </w:p>
    <w:p w:rsidR="00B077C4" w:rsidRDefault="00B077C4" w:rsidP="008551D8">
      <w:pPr>
        <w:shd w:val="clear" w:color="auto" w:fill="F3F3F3"/>
        <w:spacing w:after="0" w:line="240" w:lineRule="auto"/>
        <w:rPr>
          <w:rFonts w:ascii="Arial" w:eastAsia="Times New Roman" w:hAnsi="Arial" w:cs="Arial"/>
          <w:color w:val="484848"/>
          <w:sz w:val="21"/>
          <w:szCs w:val="21"/>
        </w:rPr>
      </w:pPr>
    </w:p>
    <w:p w:rsidR="00B077C4" w:rsidRDefault="00B077C4" w:rsidP="008551D8">
      <w:pPr>
        <w:shd w:val="clear" w:color="auto" w:fill="F3F3F3"/>
        <w:spacing w:after="0" w:line="240" w:lineRule="auto"/>
        <w:rPr>
          <w:rFonts w:ascii="Arial" w:eastAsia="Times New Roman" w:hAnsi="Arial" w:cs="Arial"/>
          <w:color w:val="484848"/>
          <w:sz w:val="21"/>
          <w:szCs w:val="21"/>
        </w:rPr>
      </w:pPr>
    </w:p>
    <w:p w:rsidR="00B077C4" w:rsidRDefault="00B077C4" w:rsidP="00B077C4">
      <w:r>
        <w:rPr>
          <w:rFonts w:ascii="Arial" w:eastAsia="Times New Roman" w:hAnsi="Arial" w:cs="Arial"/>
          <w:noProof/>
          <w:color w:val="484848"/>
          <w:sz w:val="21"/>
          <w:szCs w:val="21"/>
        </w:rPr>
        <w:drawing>
          <wp:inline distT="0" distB="0" distL="0" distR="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newlevelofcontrol.png"/>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r w:rsidRPr="00B077C4">
        <w:rPr>
          <w:rFonts w:ascii="Roboto" w:hAnsi="Roboto"/>
          <w:color w:val="484848"/>
          <w:sz w:val="21"/>
          <w:szCs w:val="21"/>
        </w:rPr>
        <w:t xml:space="preserve"> </w:t>
      </w:r>
      <w:r>
        <w:rPr>
          <w:rFonts w:ascii="Roboto" w:hAnsi="Roboto"/>
          <w:color w:val="484848"/>
          <w:sz w:val="21"/>
          <w:szCs w:val="21"/>
        </w:rPr>
        <w:t>Martingale collars are designed with two parts. A section of a flat collar and a control loop where the leash is attached to a D-ring, which tightens when pulled. This limited-slip collar was originally marketed for sighthounds as their large necks and smaller heads easily enabled them to escape traditional style collars. The tightening action of a martingale collar evenly distributes pressure around the neck and prevents the dog from backing out of the collar.</w:t>
      </w:r>
    </w:p>
    <w:p w:rsidR="00B077C4" w:rsidRDefault="00B077C4" w:rsidP="008551D8">
      <w:pPr>
        <w:shd w:val="clear" w:color="auto" w:fill="F3F3F3"/>
        <w:spacing w:after="0" w:line="240" w:lineRule="auto"/>
        <w:rPr>
          <w:rFonts w:ascii="Arial" w:eastAsia="Times New Roman" w:hAnsi="Arial" w:cs="Arial"/>
          <w:color w:val="484848"/>
          <w:sz w:val="21"/>
          <w:szCs w:val="21"/>
        </w:rPr>
      </w:pPr>
    </w:p>
    <w:p w:rsidR="00B077C4" w:rsidRDefault="00B077C4" w:rsidP="00B077C4">
      <w:pPr>
        <w:shd w:val="clear" w:color="auto" w:fill="F3F3F3"/>
        <w:spacing w:after="0" w:line="240" w:lineRule="auto"/>
        <w:rPr>
          <w:rFonts w:ascii="Arial" w:eastAsia="Times New Roman" w:hAnsi="Arial" w:cs="Arial"/>
          <w:color w:val="484848"/>
          <w:sz w:val="28"/>
          <w:szCs w:val="28"/>
        </w:rPr>
      </w:pPr>
      <w:r>
        <w:rPr>
          <w:rFonts w:ascii="Arial" w:eastAsia="Times New Roman" w:hAnsi="Arial" w:cs="Arial"/>
          <w:color w:val="484848"/>
          <w:sz w:val="28"/>
          <w:szCs w:val="28"/>
        </w:rPr>
        <w:t>How to Measure for a Martingale Collar</w:t>
      </w:r>
    </w:p>
    <w:p w:rsidR="007718E0" w:rsidRDefault="007718E0" w:rsidP="00B077C4">
      <w:pPr>
        <w:shd w:val="clear" w:color="auto" w:fill="F3F3F3"/>
        <w:spacing w:after="0" w:line="240" w:lineRule="auto"/>
        <w:rPr>
          <w:rFonts w:ascii="Arial" w:eastAsia="Times New Roman" w:hAnsi="Arial" w:cs="Arial"/>
          <w:color w:val="484848"/>
          <w:sz w:val="28"/>
          <w:szCs w:val="28"/>
        </w:rPr>
      </w:pPr>
    </w:p>
    <w:p w:rsidR="007718E0" w:rsidRDefault="007718E0" w:rsidP="00B077C4">
      <w:pPr>
        <w:shd w:val="clear" w:color="auto" w:fill="F3F3F3"/>
        <w:spacing w:after="0" w:line="240" w:lineRule="auto"/>
        <w:rPr>
          <w:rFonts w:ascii="Arial" w:eastAsia="Times New Roman" w:hAnsi="Arial" w:cs="Arial"/>
          <w:color w:val="484848"/>
          <w:sz w:val="28"/>
          <w:szCs w:val="28"/>
        </w:rPr>
      </w:pPr>
      <w:r>
        <w:rPr>
          <w:rFonts w:ascii="Roboto" w:hAnsi="Roboto"/>
          <w:noProof/>
          <w:color w:val="484848"/>
          <w:sz w:val="21"/>
          <w:szCs w:val="21"/>
        </w:rPr>
        <w:drawing>
          <wp:inline distT="0" distB="0" distL="0" distR="0" wp14:anchorId="385D1D44" wp14:editId="67387F76">
            <wp:extent cx="1352550" cy="1352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fittingyourmartingale.png"/>
                    <pic:cNvPicPr/>
                  </pic:nvPicPr>
                  <pic:blipFill>
                    <a:blip r:embed="rId6">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inline>
        </w:drawing>
      </w:r>
    </w:p>
    <w:p w:rsidR="00B077C4" w:rsidRDefault="00B077C4" w:rsidP="00B077C4">
      <w:pPr>
        <w:shd w:val="clear" w:color="auto" w:fill="F3F3F3"/>
        <w:spacing w:after="0" w:line="240" w:lineRule="auto"/>
        <w:rPr>
          <w:rFonts w:ascii="Arial" w:eastAsia="Times New Roman" w:hAnsi="Arial" w:cs="Arial"/>
          <w:color w:val="484848"/>
          <w:sz w:val="28"/>
          <w:szCs w:val="28"/>
        </w:rPr>
      </w:pPr>
    </w:p>
    <w:p w:rsidR="00B077C4" w:rsidRDefault="00B077C4" w:rsidP="00B077C4">
      <w:pPr>
        <w:pStyle w:val="NormalWeb"/>
        <w:shd w:val="clear" w:color="auto" w:fill="F3F3F3"/>
        <w:rPr>
          <w:rFonts w:ascii="Roboto" w:hAnsi="Roboto"/>
          <w:color w:val="484848"/>
          <w:sz w:val="21"/>
          <w:szCs w:val="21"/>
        </w:rPr>
      </w:pPr>
      <w:r>
        <w:rPr>
          <w:rStyle w:val="Strong"/>
          <w:rFonts w:ascii="Roboto" w:hAnsi="Roboto"/>
          <w:color w:val="484848"/>
          <w:sz w:val="21"/>
          <w:szCs w:val="21"/>
        </w:rPr>
        <w:t>Step 1 - Measure Dog's Neck</w:t>
      </w:r>
      <w:r>
        <w:rPr>
          <w:rFonts w:ascii="Roboto" w:hAnsi="Roboto"/>
          <w:color w:val="484848"/>
          <w:sz w:val="21"/>
          <w:szCs w:val="21"/>
        </w:rPr>
        <w:t>: Using a soft tape (seamstress tape) measure around your dog’s neck where their collar naturally sits. Pull the tape until it is snug but not tight. You should be able to comfortably put two fingers between the measuring tape and your dog's neck. Record your measurement.</w:t>
      </w:r>
    </w:p>
    <w:p w:rsidR="00B077C4" w:rsidRDefault="00B077C4" w:rsidP="00B077C4">
      <w:pPr>
        <w:pStyle w:val="NormalWeb"/>
        <w:shd w:val="clear" w:color="auto" w:fill="F3F3F3"/>
        <w:rPr>
          <w:rFonts w:ascii="Roboto" w:hAnsi="Roboto"/>
          <w:color w:val="484848"/>
          <w:sz w:val="21"/>
          <w:szCs w:val="21"/>
        </w:rPr>
      </w:pPr>
      <w:r>
        <w:rPr>
          <w:rFonts w:ascii="Roboto" w:hAnsi="Roboto"/>
          <w:color w:val="484848"/>
          <w:sz w:val="21"/>
          <w:szCs w:val="21"/>
        </w:rPr>
        <w:t>If you do not have a soft tape, use a piece of string and measure around your dog’s neck using the above instructions. Take the string and lay it flat on a smooth surface and use a ruler or tape measure to obtain the measurement.</w:t>
      </w:r>
    </w:p>
    <w:p w:rsidR="00B077C4" w:rsidRDefault="00B077C4" w:rsidP="00B077C4">
      <w:pPr>
        <w:pStyle w:val="NormalWeb"/>
        <w:shd w:val="clear" w:color="auto" w:fill="F3F3F3"/>
        <w:rPr>
          <w:rFonts w:ascii="Roboto" w:hAnsi="Roboto"/>
          <w:color w:val="484848"/>
          <w:sz w:val="21"/>
          <w:szCs w:val="21"/>
        </w:rPr>
      </w:pPr>
      <w:r>
        <w:rPr>
          <w:rStyle w:val="Strong"/>
          <w:rFonts w:ascii="Roboto" w:hAnsi="Roboto"/>
          <w:color w:val="484848"/>
          <w:sz w:val="21"/>
          <w:szCs w:val="21"/>
        </w:rPr>
        <w:t>Step 2 - Measure Dog's Head</w:t>
      </w:r>
      <w:r>
        <w:rPr>
          <w:rFonts w:ascii="Roboto" w:hAnsi="Roboto"/>
          <w:color w:val="484848"/>
          <w:sz w:val="21"/>
          <w:szCs w:val="21"/>
        </w:rPr>
        <w:t>: If you are ordering a standard martingale (without a buckle) the collar will need to be large enough to fit the neck, but also large enough to fit over the head and ears. Using the same method from step 1, measure the head starting at the throat and going around the head, including the ears.</w:t>
      </w:r>
    </w:p>
    <w:p w:rsidR="00B077C4" w:rsidRDefault="00B077C4" w:rsidP="00B077C4">
      <w:pPr>
        <w:pStyle w:val="NormalWeb"/>
        <w:shd w:val="clear" w:color="auto" w:fill="F3F3F3"/>
        <w:rPr>
          <w:rFonts w:ascii="Roboto" w:hAnsi="Roboto"/>
          <w:color w:val="484848"/>
          <w:sz w:val="21"/>
          <w:szCs w:val="21"/>
        </w:rPr>
      </w:pPr>
      <w:r>
        <w:rPr>
          <w:rFonts w:ascii="Roboto" w:hAnsi="Roboto"/>
          <w:color w:val="484848"/>
          <w:sz w:val="21"/>
          <w:szCs w:val="21"/>
        </w:rPr>
        <w:lastRenderedPageBreak/>
        <w:t>Record the measurement and use it while determining the correct size collar to order. You will need to find the corresponding size of collar that will fit both the head measurement as well as the neck measurement (if buckle is not added).</w:t>
      </w:r>
    </w:p>
    <w:p w:rsidR="00B077C4" w:rsidRDefault="00985579" w:rsidP="00B077C4">
      <w:pPr>
        <w:shd w:val="clear" w:color="auto" w:fill="F3F3F3"/>
        <w:spacing w:after="0" w:line="240" w:lineRule="auto"/>
        <w:rPr>
          <w:rFonts w:ascii="Arial" w:eastAsia="Times New Roman" w:hAnsi="Arial" w:cs="Arial"/>
          <w:color w:val="484848"/>
          <w:sz w:val="28"/>
          <w:szCs w:val="28"/>
        </w:rPr>
      </w:pPr>
      <w:r>
        <w:rPr>
          <w:rFonts w:ascii="Arial" w:eastAsia="Times New Roman" w:hAnsi="Arial" w:cs="Arial"/>
          <w:color w:val="484848"/>
          <w:sz w:val="28"/>
          <w:szCs w:val="28"/>
        </w:rPr>
        <w:t>Typical Collar Sizes from Dog Head and Neck Measurements</w:t>
      </w:r>
    </w:p>
    <w:p w:rsidR="00985579" w:rsidRDefault="00985579" w:rsidP="00B077C4">
      <w:pPr>
        <w:shd w:val="clear" w:color="auto" w:fill="F3F3F3"/>
        <w:spacing w:after="0" w:line="240" w:lineRule="auto"/>
        <w:rPr>
          <w:rFonts w:ascii="Arial" w:eastAsia="Times New Roman" w:hAnsi="Arial" w:cs="Arial"/>
          <w:color w:val="484848"/>
        </w:rPr>
      </w:pPr>
      <w:r>
        <w:rPr>
          <w:rFonts w:ascii="Arial" w:eastAsia="Times New Roman" w:hAnsi="Arial" w:cs="Arial"/>
          <w:color w:val="484848"/>
          <w:sz w:val="28"/>
          <w:szCs w:val="28"/>
        </w:rPr>
        <w:tab/>
      </w:r>
      <w:r>
        <w:rPr>
          <w:rFonts w:ascii="Arial" w:eastAsia="Times New Roman" w:hAnsi="Arial" w:cs="Arial"/>
          <w:color w:val="484848"/>
        </w:rPr>
        <w:t>Neck Measurement</w:t>
      </w:r>
      <w:r>
        <w:rPr>
          <w:rFonts w:ascii="Arial" w:eastAsia="Times New Roman" w:hAnsi="Arial" w:cs="Arial"/>
          <w:color w:val="484848"/>
        </w:rPr>
        <w:tab/>
        <w:t>Collar Measurement</w:t>
      </w:r>
      <w:r>
        <w:rPr>
          <w:rFonts w:ascii="Arial" w:eastAsia="Times New Roman" w:hAnsi="Arial" w:cs="Arial"/>
          <w:color w:val="484848"/>
        </w:rPr>
        <w:tab/>
        <w:t>Width of Collar</w:t>
      </w:r>
    </w:p>
    <w:p w:rsidR="00985579" w:rsidRDefault="00985579" w:rsidP="00B077C4">
      <w:pPr>
        <w:shd w:val="clear" w:color="auto" w:fill="F3F3F3"/>
        <w:spacing w:after="0" w:line="240" w:lineRule="auto"/>
        <w:rPr>
          <w:rFonts w:ascii="Arial" w:eastAsia="Times New Roman" w:hAnsi="Arial" w:cs="Arial"/>
          <w:color w:val="484848"/>
        </w:rPr>
      </w:pPr>
      <w:r>
        <w:rPr>
          <w:rFonts w:ascii="Arial" w:eastAsia="Times New Roman" w:hAnsi="Arial" w:cs="Arial"/>
          <w:color w:val="484848"/>
        </w:rPr>
        <w:tab/>
        <w:t>8-11”</w:t>
      </w:r>
      <w:r>
        <w:rPr>
          <w:rFonts w:ascii="Arial" w:eastAsia="Times New Roman" w:hAnsi="Arial" w:cs="Arial"/>
          <w:color w:val="484848"/>
        </w:rPr>
        <w:tab/>
      </w:r>
      <w:r>
        <w:rPr>
          <w:rFonts w:ascii="Arial" w:eastAsia="Times New Roman" w:hAnsi="Arial" w:cs="Arial"/>
          <w:color w:val="484848"/>
        </w:rPr>
        <w:tab/>
      </w:r>
      <w:r>
        <w:rPr>
          <w:rFonts w:ascii="Arial" w:eastAsia="Times New Roman" w:hAnsi="Arial" w:cs="Arial"/>
          <w:color w:val="484848"/>
        </w:rPr>
        <w:tab/>
        <w:t>XS</w:t>
      </w:r>
      <w:r>
        <w:rPr>
          <w:rFonts w:ascii="Arial" w:eastAsia="Times New Roman" w:hAnsi="Arial" w:cs="Arial"/>
          <w:color w:val="484848"/>
        </w:rPr>
        <w:tab/>
      </w:r>
      <w:r>
        <w:rPr>
          <w:rFonts w:ascii="Arial" w:eastAsia="Times New Roman" w:hAnsi="Arial" w:cs="Arial"/>
          <w:color w:val="484848"/>
        </w:rPr>
        <w:tab/>
      </w:r>
      <w:r>
        <w:rPr>
          <w:rFonts w:ascii="Arial" w:eastAsia="Times New Roman" w:hAnsi="Arial" w:cs="Arial"/>
          <w:color w:val="484848"/>
        </w:rPr>
        <w:tab/>
        <w:t>3/4 inch</w:t>
      </w:r>
    </w:p>
    <w:p w:rsidR="00985579" w:rsidRDefault="00985579" w:rsidP="00B077C4">
      <w:pPr>
        <w:shd w:val="clear" w:color="auto" w:fill="F3F3F3"/>
        <w:spacing w:after="0" w:line="240" w:lineRule="auto"/>
        <w:rPr>
          <w:rFonts w:ascii="Arial" w:eastAsia="Times New Roman" w:hAnsi="Arial" w:cs="Arial"/>
          <w:color w:val="484848"/>
        </w:rPr>
      </w:pPr>
      <w:r>
        <w:rPr>
          <w:rFonts w:ascii="Arial" w:eastAsia="Times New Roman" w:hAnsi="Arial" w:cs="Arial"/>
          <w:color w:val="484848"/>
        </w:rPr>
        <w:tab/>
        <w:t>11-15”</w:t>
      </w:r>
      <w:r>
        <w:rPr>
          <w:rFonts w:ascii="Arial" w:eastAsia="Times New Roman" w:hAnsi="Arial" w:cs="Arial"/>
          <w:color w:val="484848"/>
        </w:rPr>
        <w:tab/>
      </w:r>
      <w:r>
        <w:rPr>
          <w:rFonts w:ascii="Arial" w:eastAsia="Times New Roman" w:hAnsi="Arial" w:cs="Arial"/>
          <w:color w:val="484848"/>
        </w:rPr>
        <w:tab/>
      </w:r>
      <w:r>
        <w:rPr>
          <w:rFonts w:ascii="Arial" w:eastAsia="Times New Roman" w:hAnsi="Arial" w:cs="Arial"/>
          <w:color w:val="484848"/>
        </w:rPr>
        <w:tab/>
        <w:t>S</w:t>
      </w:r>
      <w:r>
        <w:rPr>
          <w:rFonts w:ascii="Arial" w:eastAsia="Times New Roman" w:hAnsi="Arial" w:cs="Arial"/>
          <w:color w:val="484848"/>
        </w:rPr>
        <w:tab/>
      </w:r>
      <w:r>
        <w:rPr>
          <w:rFonts w:ascii="Arial" w:eastAsia="Times New Roman" w:hAnsi="Arial" w:cs="Arial"/>
          <w:color w:val="484848"/>
        </w:rPr>
        <w:tab/>
      </w:r>
      <w:r>
        <w:rPr>
          <w:rFonts w:ascii="Arial" w:eastAsia="Times New Roman" w:hAnsi="Arial" w:cs="Arial"/>
          <w:color w:val="484848"/>
        </w:rPr>
        <w:tab/>
        <w:t>3/4 inch</w:t>
      </w:r>
    </w:p>
    <w:p w:rsidR="00985579" w:rsidRDefault="00985579" w:rsidP="00B077C4">
      <w:pPr>
        <w:shd w:val="clear" w:color="auto" w:fill="F3F3F3"/>
        <w:spacing w:after="0" w:line="240" w:lineRule="auto"/>
        <w:rPr>
          <w:rFonts w:ascii="Arial" w:eastAsia="Times New Roman" w:hAnsi="Arial" w:cs="Arial"/>
          <w:color w:val="484848"/>
        </w:rPr>
      </w:pPr>
      <w:r>
        <w:rPr>
          <w:rFonts w:ascii="Arial" w:eastAsia="Times New Roman" w:hAnsi="Arial" w:cs="Arial"/>
          <w:color w:val="484848"/>
        </w:rPr>
        <w:tab/>
        <w:t>15-22”</w:t>
      </w:r>
      <w:r>
        <w:rPr>
          <w:rFonts w:ascii="Arial" w:eastAsia="Times New Roman" w:hAnsi="Arial" w:cs="Arial"/>
          <w:color w:val="484848"/>
        </w:rPr>
        <w:tab/>
      </w:r>
      <w:r>
        <w:rPr>
          <w:rFonts w:ascii="Arial" w:eastAsia="Times New Roman" w:hAnsi="Arial" w:cs="Arial"/>
          <w:color w:val="484848"/>
        </w:rPr>
        <w:tab/>
      </w:r>
      <w:r>
        <w:rPr>
          <w:rFonts w:ascii="Arial" w:eastAsia="Times New Roman" w:hAnsi="Arial" w:cs="Arial"/>
          <w:color w:val="484848"/>
        </w:rPr>
        <w:tab/>
        <w:t>M</w:t>
      </w:r>
      <w:r>
        <w:rPr>
          <w:rFonts w:ascii="Arial" w:eastAsia="Times New Roman" w:hAnsi="Arial" w:cs="Arial"/>
          <w:color w:val="484848"/>
        </w:rPr>
        <w:tab/>
      </w:r>
      <w:r>
        <w:rPr>
          <w:rFonts w:ascii="Arial" w:eastAsia="Times New Roman" w:hAnsi="Arial" w:cs="Arial"/>
          <w:color w:val="484848"/>
        </w:rPr>
        <w:tab/>
      </w:r>
      <w:r>
        <w:rPr>
          <w:rFonts w:ascii="Arial" w:eastAsia="Times New Roman" w:hAnsi="Arial" w:cs="Arial"/>
          <w:color w:val="484848"/>
        </w:rPr>
        <w:tab/>
        <w:t>1 or 11/2 inch</w:t>
      </w:r>
    </w:p>
    <w:p w:rsidR="00985579" w:rsidRPr="00985579" w:rsidRDefault="00985579" w:rsidP="00B077C4">
      <w:pPr>
        <w:shd w:val="clear" w:color="auto" w:fill="F3F3F3"/>
        <w:spacing w:after="0" w:line="240" w:lineRule="auto"/>
        <w:rPr>
          <w:rFonts w:ascii="Arial" w:eastAsia="Times New Roman" w:hAnsi="Arial" w:cs="Arial"/>
          <w:color w:val="484848"/>
        </w:rPr>
      </w:pPr>
      <w:r>
        <w:rPr>
          <w:rFonts w:ascii="Arial" w:eastAsia="Times New Roman" w:hAnsi="Arial" w:cs="Arial"/>
          <w:color w:val="484848"/>
        </w:rPr>
        <w:tab/>
        <w:t>19-30”</w:t>
      </w:r>
      <w:r>
        <w:rPr>
          <w:rFonts w:ascii="Arial" w:eastAsia="Times New Roman" w:hAnsi="Arial" w:cs="Arial"/>
          <w:color w:val="484848"/>
        </w:rPr>
        <w:tab/>
      </w:r>
      <w:r>
        <w:rPr>
          <w:rFonts w:ascii="Arial" w:eastAsia="Times New Roman" w:hAnsi="Arial" w:cs="Arial"/>
          <w:color w:val="484848"/>
        </w:rPr>
        <w:tab/>
      </w:r>
      <w:r>
        <w:rPr>
          <w:rFonts w:ascii="Arial" w:eastAsia="Times New Roman" w:hAnsi="Arial" w:cs="Arial"/>
          <w:color w:val="484848"/>
        </w:rPr>
        <w:tab/>
        <w:t>L</w:t>
      </w:r>
      <w:r>
        <w:rPr>
          <w:rFonts w:ascii="Arial" w:eastAsia="Times New Roman" w:hAnsi="Arial" w:cs="Arial"/>
          <w:color w:val="484848"/>
        </w:rPr>
        <w:tab/>
      </w:r>
      <w:r>
        <w:rPr>
          <w:rFonts w:ascii="Arial" w:eastAsia="Times New Roman" w:hAnsi="Arial" w:cs="Arial"/>
          <w:color w:val="484848"/>
        </w:rPr>
        <w:tab/>
      </w:r>
      <w:r>
        <w:rPr>
          <w:rFonts w:ascii="Arial" w:eastAsia="Times New Roman" w:hAnsi="Arial" w:cs="Arial"/>
          <w:color w:val="484848"/>
        </w:rPr>
        <w:tab/>
        <w:t>1 or 11/2 inch</w:t>
      </w:r>
    </w:p>
    <w:p w:rsidR="00985579" w:rsidRDefault="00985579" w:rsidP="00985579">
      <w:pPr>
        <w:rPr>
          <w:rFonts w:ascii="Roboto" w:hAnsi="Roboto"/>
          <w:color w:val="484848"/>
          <w:sz w:val="21"/>
          <w:szCs w:val="21"/>
        </w:rPr>
      </w:pPr>
      <w:r>
        <w:rPr>
          <w:rFonts w:ascii="Roboto" w:hAnsi="Roboto"/>
          <w:color w:val="484848"/>
          <w:sz w:val="21"/>
          <w:szCs w:val="21"/>
        </w:rPr>
        <w:t>Generally speaking, you would select a smaller width for a smaller dog, and thicker width for bigger dogs. A wider collar will distribute the pressure across a larger area of your dog’s neck making it more comfortable. There is no right or wrong answer but think small, medium and large in relation to the size of your dog and the width of the best size collar to order. Strong dogs, heavy pullers or dogs bordering on the next size up we may want to select a wider collar.</w:t>
      </w:r>
      <w:r>
        <w:rPr>
          <w:rFonts w:ascii="Roboto" w:hAnsi="Roboto"/>
          <w:color w:val="484848"/>
          <w:sz w:val="21"/>
          <w:szCs w:val="21"/>
        </w:rPr>
        <w:t xml:space="preserve">  Small dogs who pull may be better suited to a wider collar so damage to the neck doesn’t occur.</w:t>
      </w:r>
    </w:p>
    <w:p w:rsidR="007718E0" w:rsidRDefault="007718E0" w:rsidP="00985579">
      <w:pPr>
        <w:rPr>
          <w:rFonts w:ascii="Roboto" w:hAnsi="Roboto"/>
          <w:color w:val="484848"/>
          <w:sz w:val="21"/>
          <w:szCs w:val="21"/>
        </w:rPr>
      </w:pPr>
    </w:p>
    <w:p w:rsidR="007718E0" w:rsidRDefault="007718E0" w:rsidP="00985579">
      <w:pPr>
        <w:rPr>
          <w:rFonts w:ascii="Roboto" w:hAnsi="Roboto"/>
          <w:color w:val="484848"/>
          <w:sz w:val="21"/>
          <w:szCs w:val="21"/>
        </w:rPr>
      </w:pPr>
      <w:r>
        <w:rPr>
          <w:rFonts w:ascii="Roboto" w:hAnsi="Roboto"/>
          <w:noProof/>
          <w:color w:val="484848"/>
          <w:sz w:val="21"/>
          <w:szCs w:val="21"/>
        </w:rPr>
        <w:drawing>
          <wp:inline distT="0" distB="0" distL="0" distR="0">
            <wp:extent cx="1476375" cy="1476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how-martingale-works.png"/>
                    <pic:cNvPicPr/>
                  </pic:nvPicPr>
                  <pic:blipFill>
                    <a:blip r:embed="rId7">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inline>
        </w:drawing>
      </w:r>
      <w:r>
        <w:rPr>
          <w:rFonts w:ascii="Roboto" w:hAnsi="Roboto"/>
          <w:color w:val="484848"/>
          <w:sz w:val="21"/>
          <w:szCs w:val="21"/>
        </w:rPr>
        <w:tab/>
      </w:r>
      <w:r>
        <w:rPr>
          <w:rFonts w:ascii="Roboto" w:hAnsi="Roboto"/>
          <w:color w:val="484848"/>
          <w:sz w:val="21"/>
          <w:szCs w:val="21"/>
        </w:rPr>
        <w:tab/>
      </w:r>
      <w:r>
        <w:rPr>
          <w:rFonts w:ascii="Roboto" w:hAnsi="Roboto"/>
          <w:color w:val="484848"/>
          <w:sz w:val="21"/>
          <w:szCs w:val="21"/>
        </w:rPr>
        <w:tab/>
      </w:r>
      <w:r>
        <w:rPr>
          <w:rFonts w:ascii="Roboto" w:eastAsia="Times New Roman" w:hAnsi="Roboto" w:cs="Times New Roman"/>
          <w:noProof/>
          <w:color w:val="484848"/>
          <w:sz w:val="21"/>
          <w:szCs w:val="21"/>
        </w:rPr>
        <w:drawing>
          <wp:inline distT="0" distB="0" distL="0" distR="0" wp14:anchorId="3614F52C" wp14:editId="5D0E72BF">
            <wp:extent cx="1209675" cy="1152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tingale-2-inches-v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675" cy="1152525"/>
                    </a:xfrm>
                    <a:prstGeom prst="rect">
                      <a:avLst/>
                    </a:prstGeom>
                  </pic:spPr>
                </pic:pic>
              </a:graphicData>
            </a:graphic>
          </wp:inline>
        </w:drawing>
      </w:r>
    </w:p>
    <w:p w:rsidR="00985579" w:rsidRPr="008551D8" w:rsidRDefault="00985579" w:rsidP="00985579">
      <w:pPr>
        <w:shd w:val="clear" w:color="auto" w:fill="F3F3F3"/>
        <w:spacing w:after="0" w:line="240" w:lineRule="auto"/>
        <w:rPr>
          <w:rFonts w:ascii="Roboto" w:eastAsia="Times New Roman" w:hAnsi="Roboto" w:cs="Times New Roman"/>
          <w:color w:val="484848"/>
          <w:sz w:val="21"/>
          <w:szCs w:val="21"/>
        </w:rPr>
      </w:pPr>
      <w:r>
        <w:rPr>
          <w:rFonts w:ascii="Roboto" w:hAnsi="Roboto"/>
          <w:color w:val="484848"/>
          <w:sz w:val="24"/>
          <w:szCs w:val="24"/>
        </w:rPr>
        <w:t>You know you have the correct size collar and it is adjusted correctly when t</w:t>
      </w:r>
      <w:r w:rsidRPr="008551D8">
        <w:rPr>
          <w:rFonts w:ascii="Roboto" w:eastAsia="Times New Roman" w:hAnsi="Roboto" w:cs="Times New Roman"/>
          <w:color w:val="484848"/>
          <w:sz w:val="21"/>
          <w:szCs w:val="21"/>
        </w:rPr>
        <w:t xml:space="preserve">he control loop on the collar </w:t>
      </w:r>
      <w:r>
        <w:rPr>
          <w:rFonts w:ascii="Roboto" w:eastAsia="Times New Roman" w:hAnsi="Roboto" w:cs="Times New Roman"/>
          <w:color w:val="484848"/>
          <w:sz w:val="21"/>
          <w:szCs w:val="21"/>
        </w:rPr>
        <w:t>has</w:t>
      </w:r>
      <w:r w:rsidRPr="008551D8">
        <w:rPr>
          <w:rFonts w:ascii="Roboto" w:eastAsia="Times New Roman" w:hAnsi="Roboto" w:cs="Times New Roman"/>
          <w:color w:val="484848"/>
          <w:sz w:val="21"/>
          <w:szCs w:val="21"/>
        </w:rPr>
        <w:t xml:space="preserve"> enough slack to pull into a symmetrical triangular shape when a leash is attached and pulled.</w:t>
      </w:r>
    </w:p>
    <w:p w:rsidR="00985579" w:rsidRPr="008551D8" w:rsidRDefault="00985579" w:rsidP="00985579">
      <w:pPr>
        <w:shd w:val="clear" w:color="auto" w:fill="F3F3F3"/>
        <w:spacing w:after="0" w:line="240" w:lineRule="auto"/>
        <w:rPr>
          <w:rFonts w:ascii="Roboto" w:eastAsia="Times New Roman" w:hAnsi="Roboto" w:cs="Times New Roman"/>
          <w:color w:val="484848"/>
          <w:sz w:val="21"/>
          <w:szCs w:val="21"/>
        </w:rPr>
      </w:pPr>
      <w:r w:rsidRPr="008551D8">
        <w:rPr>
          <w:rFonts w:ascii="Roboto" w:eastAsia="Times New Roman" w:hAnsi="Roboto" w:cs="Times New Roman"/>
          <w:color w:val="484848"/>
          <w:sz w:val="21"/>
          <w:szCs w:val="21"/>
        </w:rPr>
        <w:t>If the hardware at the base of the loop is touching, your collar is too loose. It will form a sharp triangle.</w:t>
      </w:r>
    </w:p>
    <w:p w:rsidR="00985579" w:rsidRDefault="00985579" w:rsidP="00985579">
      <w:pPr>
        <w:shd w:val="clear" w:color="auto" w:fill="F3F3F3"/>
        <w:spacing w:after="0" w:line="240" w:lineRule="auto"/>
        <w:rPr>
          <w:rFonts w:ascii="Roboto" w:eastAsia="Times New Roman" w:hAnsi="Roboto" w:cs="Times New Roman"/>
          <w:color w:val="484848"/>
          <w:sz w:val="21"/>
          <w:szCs w:val="21"/>
        </w:rPr>
      </w:pPr>
      <w:r w:rsidRPr="008551D8">
        <w:rPr>
          <w:rFonts w:ascii="Roboto" w:eastAsia="Times New Roman" w:hAnsi="Roboto" w:cs="Times New Roman"/>
          <w:color w:val="484848"/>
          <w:sz w:val="21"/>
          <w:szCs w:val="21"/>
        </w:rPr>
        <w:t xml:space="preserve">If the loop is </w:t>
      </w:r>
      <w:r w:rsidR="007718E0" w:rsidRPr="008551D8">
        <w:rPr>
          <w:rFonts w:ascii="Roboto" w:eastAsia="Times New Roman" w:hAnsi="Roboto" w:cs="Times New Roman"/>
          <w:color w:val="484848"/>
          <w:sz w:val="21"/>
          <w:szCs w:val="21"/>
        </w:rPr>
        <w:t>lying</w:t>
      </w:r>
      <w:r w:rsidRPr="008551D8">
        <w:rPr>
          <w:rFonts w:ascii="Roboto" w:eastAsia="Times New Roman" w:hAnsi="Roboto" w:cs="Times New Roman"/>
          <w:color w:val="484848"/>
          <w:sz w:val="21"/>
          <w:szCs w:val="21"/>
        </w:rPr>
        <w:t xml:space="preserve"> flat against the dog’s neck or forming a flat triangle, the collar is too tight. </w:t>
      </w:r>
    </w:p>
    <w:p w:rsidR="007718E0" w:rsidRDefault="007718E0" w:rsidP="007718E0">
      <w:pPr>
        <w:rPr>
          <w:rFonts w:ascii="Roboto" w:hAnsi="Roboto"/>
          <w:color w:val="484848"/>
          <w:sz w:val="21"/>
          <w:szCs w:val="21"/>
        </w:rPr>
      </w:pPr>
      <w:r>
        <w:rPr>
          <w:rFonts w:ascii="Roboto" w:hAnsi="Roboto"/>
          <w:color w:val="484848"/>
          <w:sz w:val="21"/>
          <w:szCs w:val="21"/>
        </w:rPr>
        <w:t>Once tension is relieved from the collar it should sit comfortably mid-neck and be slightly looser fitting than a flat collar. When in this location, leash attached, and pulled tight the hardware on the control loop should never touch! There should always be two fingers width of fabric between the hardware.</w:t>
      </w:r>
    </w:p>
    <w:p w:rsidR="007718E0" w:rsidRDefault="007718E0" w:rsidP="007718E0">
      <w:pPr>
        <w:rPr>
          <w:rFonts w:ascii="Roboto" w:hAnsi="Roboto"/>
          <w:color w:val="484848"/>
          <w:sz w:val="21"/>
          <w:szCs w:val="21"/>
        </w:rPr>
      </w:pPr>
    </w:p>
    <w:p w:rsidR="00B077C4" w:rsidRPr="00B077C4" w:rsidRDefault="007718E0" w:rsidP="007718E0">
      <w:pPr>
        <w:rPr>
          <w:rFonts w:ascii="Arial" w:eastAsia="Times New Roman" w:hAnsi="Arial" w:cs="Arial"/>
          <w:color w:val="484848"/>
          <w:sz w:val="21"/>
          <w:szCs w:val="21"/>
        </w:rPr>
      </w:pPr>
      <w:r>
        <w:rPr>
          <w:rFonts w:ascii="Roboto" w:hAnsi="Roboto"/>
          <w:color w:val="484848"/>
          <w:sz w:val="28"/>
          <w:szCs w:val="28"/>
        </w:rPr>
        <w:t>TIPS and Cautions Using a Martingale</w:t>
      </w:r>
    </w:p>
    <w:p w:rsidR="008551D8" w:rsidRPr="008551D8" w:rsidRDefault="008551D8" w:rsidP="008551D8">
      <w:pPr>
        <w:numPr>
          <w:ilvl w:val="0"/>
          <w:numId w:val="1"/>
        </w:numPr>
        <w:shd w:val="clear" w:color="auto" w:fill="F3F3F3"/>
        <w:spacing w:after="0" w:line="240" w:lineRule="auto"/>
        <w:ind w:left="300"/>
        <w:rPr>
          <w:rFonts w:ascii="Arial" w:eastAsia="Times New Roman" w:hAnsi="Arial" w:cs="Arial"/>
          <w:color w:val="484848"/>
          <w:sz w:val="21"/>
          <w:szCs w:val="21"/>
        </w:rPr>
      </w:pPr>
      <w:r w:rsidRPr="008551D8">
        <w:rPr>
          <w:rFonts w:ascii="Arial" w:eastAsia="Times New Roman" w:hAnsi="Arial" w:cs="Arial"/>
          <w:color w:val="484848"/>
          <w:sz w:val="21"/>
          <w:szCs w:val="21"/>
        </w:rPr>
        <w:t xml:space="preserve">Although martingale collars are great for everyday walks, the looser design has a slightly higher chance of becoming caught on objects or during play with other dogs. Some professionals recommend only using martingale collars on walks and using an identification </w:t>
      </w:r>
      <w:r w:rsidR="007718E0">
        <w:rPr>
          <w:rFonts w:ascii="Arial" w:eastAsia="Times New Roman" w:hAnsi="Arial" w:cs="Arial"/>
          <w:color w:val="484848"/>
          <w:sz w:val="21"/>
          <w:szCs w:val="21"/>
        </w:rPr>
        <w:t xml:space="preserve">/ flat </w:t>
      </w:r>
      <w:r w:rsidRPr="008551D8">
        <w:rPr>
          <w:rFonts w:ascii="Arial" w:eastAsia="Times New Roman" w:hAnsi="Arial" w:cs="Arial"/>
          <w:color w:val="484848"/>
          <w:sz w:val="21"/>
          <w:szCs w:val="21"/>
        </w:rPr>
        <w:t>collar on your dog so they always have a form of ID on them. Supervision is recommended.</w:t>
      </w:r>
    </w:p>
    <w:p w:rsidR="008551D8" w:rsidRPr="008551D8" w:rsidRDefault="008551D8" w:rsidP="008551D8">
      <w:pPr>
        <w:numPr>
          <w:ilvl w:val="0"/>
          <w:numId w:val="1"/>
        </w:numPr>
        <w:shd w:val="clear" w:color="auto" w:fill="F3F3F3"/>
        <w:spacing w:after="0" w:line="240" w:lineRule="auto"/>
        <w:ind w:left="300"/>
        <w:rPr>
          <w:rFonts w:ascii="Arial" w:eastAsia="Times New Roman" w:hAnsi="Arial" w:cs="Arial"/>
          <w:color w:val="484848"/>
          <w:sz w:val="21"/>
          <w:szCs w:val="21"/>
        </w:rPr>
      </w:pPr>
      <w:r w:rsidRPr="008551D8">
        <w:rPr>
          <w:rFonts w:ascii="Arial" w:eastAsia="Times New Roman" w:hAnsi="Arial" w:cs="Arial"/>
          <w:color w:val="484848"/>
          <w:sz w:val="21"/>
          <w:szCs w:val="21"/>
        </w:rPr>
        <w:t>Dog’s should never be tethered and left unattended for any period of time while wearing a martingale collar.</w:t>
      </w:r>
    </w:p>
    <w:p w:rsidR="008551D8" w:rsidRPr="008551D8" w:rsidRDefault="008551D8" w:rsidP="008551D8">
      <w:pPr>
        <w:numPr>
          <w:ilvl w:val="0"/>
          <w:numId w:val="1"/>
        </w:numPr>
        <w:shd w:val="clear" w:color="auto" w:fill="F3F3F3"/>
        <w:spacing w:after="0" w:line="240" w:lineRule="auto"/>
        <w:ind w:left="300"/>
        <w:rPr>
          <w:rFonts w:ascii="Arial" w:eastAsia="Times New Roman" w:hAnsi="Arial" w:cs="Arial"/>
          <w:color w:val="484848"/>
          <w:sz w:val="21"/>
          <w:szCs w:val="21"/>
        </w:rPr>
      </w:pPr>
      <w:r w:rsidRPr="008551D8">
        <w:rPr>
          <w:rFonts w:ascii="Arial" w:eastAsia="Times New Roman" w:hAnsi="Arial" w:cs="Arial"/>
          <w:color w:val="484848"/>
          <w:sz w:val="21"/>
          <w:szCs w:val="21"/>
        </w:rPr>
        <w:t>Do not use with a retractable leash with a martingale collar.  The constant tension of the leash will engage the martingale control loop.</w:t>
      </w:r>
    </w:p>
    <w:p w:rsidR="008551D8" w:rsidRPr="008551D8" w:rsidRDefault="008551D8" w:rsidP="008551D8">
      <w:pPr>
        <w:numPr>
          <w:ilvl w:val="0"/>
          <w:numId w:val="1"/>
        </w:numPr>
        <w:shd w:val="clear" w:color="auto" w:fill="F3F3F3"/>
        <w:spacing w:after="0" w:line="240" w:lineRule="auto"/>
        <w:ind w:left="300"/>
        <w:rPr>
          <w:rFonts w:ascii="Arial" w:eastAsia="Times New Roman" w:hAnsi="Arial" w:cs="Arial"/>
          <w:color w:val="484848"/>
          <w:sz w:val="21"/>
          <w:szCs w:val="21"/>
        </w:rPr>
      </w:pPr>
      <w:r w:rsidRPr="008551D8">
        <w:rPr>
          <w:rFonts w:ascii="Arial" w:eastAsia="Times New Roman" w:hAnsi="Arial" w:cs="Arial"/>
          <w:color w:val="484848"/>
          <w:sz w:val="21"/>
          <w:szCs w:val="21"/>
        </w:rPr>
        <w:t>Martingale collars should be removed before crating your dog.</w:t>
      </w:r>
    </w:p>
    <w:p w:rsidR="008551D8" w:rsidRDefault="008551D8">
      <w:bookmarkStart w:id="0" w:name="_GoBack"/>
      <w:bookmarkEnd w:id="0"/>
    </w:p>
    <w:sectPr w:rsidR="00855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3in;height:3in" o:bullet="t"/>
    </w:pict>
  </w:numPicBullet>
  <w:numPicBullet w:numPicBulletId="1">
    <w:pict>
      <v:shape id="_x0000_i1133" type="#_x0000_t75" style="width:3in;height:3in" o:bullet="t"/>
    </w:pict>
  </w:numPicBullet>
  <w:numPicBullet w:numPicBulletId="2">
    <w:pict>
      <v:shape id="_x0000_i1134" type="#_x0000_t75" style="width:3in;height:3in" o:bullet="t"/>
    </w:pict>
  </w:numPicBullet>
  <w:abstractNum w:abstractNumId="0" w15:restartNumberingAfterBreak="0">
    <w:nsid w:val="031F5A51"/>
    <w:multiLevelType w:val="multilevel"/>
    <w:tmpl w:val="5B00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3F27FB"/>
    <w:multiLevelType w:val="multilevel"/>
    <w:tmpl w:val="0F12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E02536"/>
    <w:multiLevelType w:val="multilevel"/>
    <w:tmpl w:val="89BC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1D8"/>
    <w:rsid w:val="002B78EB"/>
    <w:rsid w:val="007718E0"/>
    <w:rsid w:val="008551D8"/>
    <w:rsid w:val="00985579"/>
    <w:rsid w:val="009D258F"/>
    <w:rsid w:val="00B077C4"/>
    <w:rsid w:val="00E0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54A58-A77F-45AB-B45D-9B0A0A6B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D258F"/>
    <w:pPr>
      <w:spacing w:after="0" w:line="240" w:lineRule="auto"/>
      <w:outlineLvl w:val="1"/>
    </w:pPr>
    <w:rPr>
      <w:rFonts w:ascii="Roboto" w:eastAsia="Times New Roman" w:hAnsi="Roboto" w:cs="Times New Roman"/>
      <w:b/>
      <w:bCs/>
      <w:color w:val="313944"/>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51D8"/>
    <w:rPr>
      <w:b/>
      <w:bCs/>
    </w:rPr>
  </w:style>
  <w:style w:type="paragraph" w:styleId="NormalWeb">
    <w:name w:val="Normal (Web)"/>
    <w:basedOn w:val="Normal"/>
    <w:uiPriority w:val="99"/>
    <w:semiHidden/>
    <w:unhideWhenUsed/>
    <w:rsid w:val="008551D8"/>
    <w:pPr>
      <w:spacing w:before="100" w:beforeAutospacing="1" w:after="30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D258F"/>
    <w:rPr>
      <w:rFonts w:ascii="Roboto" w:eastAsia="Times New Roman" w:hAnsi="Roboto" w:cs="Times New Roman"/>
      <w:b/>
      <w:bCs/>
      <w:color w:val="313944"/>
      <w:sz w:val="45"/>
      <w:szCs w:val="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164602">
      <w:bodyDiv w:val="1"/>
      <w:marLeft w:val="0"/>
      <w:marRight w:val="0"/>
      <w:marTop w:val="0"/>
      <w:marBottom w:val="0"/>
      <w:divBdr>
        <w:top w:val="none" w:sz="0" w:space="0" w:color="auto"/>
        <w:left w:val="none" w:sz="0" w:space="0" w:color="auto"/>
        <w:bottom w:val="none" w:sz="0" w:space="0" w:color="auto"/>
        <w:right w:val="none" w:sz="0" w:space="0" w:color="auto"/>
      </w:divBdr>
      <w:divsChild>
        <w:div w:id="755519534">
          <w:marLeft w:val="0"/>
          <w:marRight w:val="0"/>
          <w:marTop w:val="0"/>
          <w:marBottom w:val="0"/>
          <w:divBdr>
            <w:top w:val="none" w:sz="0" w:space="0" w:color="auto"/>
            <w:left w:val="none" w:sz="0" w:space="0" w:color="auto"/>
            <w:bottom w:val="none" w:sz="0" w:space="0" w:color="auto"/>
            <w:right w:val="none" w:sz="0" w:space="0" w:color="auto"/>
          </w:divBdr>
          <w:divsChild>
            <w:div w:id="1119569696">
              <w:marLeft w:val="0"/>
              <w:marRight w:val="0"/>
              <w:marTop w:val="0"/>
              <w:marBottom w:val="0"/>
              <w:divBdr>
                <w:top w:val="none" w:sz="0" w:space="0" w:color="auto"/>
                <w:left w:val="none" w:sz="0" w:space="0" w:color="auto"/>
                <w:bottom w:val="none" w:sz="0" w:space="0" w:color="auto"/>
                <w:right w:val="none" w:sz="0" w:space="0" w:color="auto"/>
              </w:divBdr>
              <w:divsChild>
                <w:div w:id="1382755132">
                  <w:marLeft w:val="0"/>
                  <w:marRight w:val="0"/>
                  <w:marTop w:val="0"/>
                  <w:marBottom w:val="0"/>
                  <w:divBdr>
                    <w:top w:val="none" w:sz="0" w:space="0" w:color="auto"/>
                    <w:left w:val="none" w:sz="0" w:space="0" w:color="auto"/>
                    <w:bottom w:val="none" w:sz="0" w:space="0" w:color="auto"/>
                    <w:right w:val="none" w:sz="0" w:space="0" w:color="auto"/>
                  </w:divBdr>
                  <w:divsChild>
                    <w:div w:id="1547254416">
                      <w:marLeft w:val="0"/>
                      <w:marRight w:val="0"/>
                      <w:marTop w:val="0"/>
                      <w:marBottom w:val="0"/>
                      <w:divBdr>
                        <w:top w:val="none" w:sz="0" w:space="0" w:color="auto"/>
                        <w:left w:val="none" w:sz="0" w:space="0" w:color="auto"/>
                        <w:bottom w:val="none" w:sz="0" w:space="0" w:color="auto"/>
                        <w:right w:val="none" w:sz="0" w:space="0" w:color="auto"/>
                      </w:divBdr>
                      <w:divsChild>
                        <w:div w:id="6156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853655">
      <w:bodyDiv w:val="1"/>
      <w:marLeft w:val="0"/>
      <w:marRight w:val="0"/>
      <w:marTop w:val="0"/>
      <w:marBottom w:val="0"/>
      <w:divBdr>
        <w:top w:val="none" w:sz="0" w:space="0" w:color="auto"/>
        <w:left w:val="none" w:sz="0" w:space="0" w:color="auto"/>
        <w:bottom w:val="none" w:sz="0" w:space="0" w:color="auto"/>
        <w:right w:val="none" w:sz="0" w:space="0" w:color="auto"/>
      </w:divBdr>
      <w:divsChild>
        <w:div w:id="1360740201">
          <w:marLeft w:val="0"/>
          <w:marRight w:val="0"/>
          <w:marTop w:val="0"/>
          <w:marBottom w:val="0"/>
          <w:divBdr>
            <w:top w:val="none" w:sz="0" w:space="0" w:color="auto"/>
            <w:left w:val="none" w:sz="0" w:space="0" w:color="auto"/>
            <w:bottom w:val="none" w:sz="0" w:space="0" w:color="auto"/>
            <w:right w:val="none" w:sz="0" w:space="0" w:color="auto"/>
          </w:divBdr>
          <w:divsChild>
            <w:div w:id="1983196569">
              <w:marLeft w:val="0"/>
              <w:marRight w:val="0"/>
              <w:marTop w:val="0"/>
              <w:marBottom w:val="0"/>
              <w:divBdr>
                <w:top w:val="none" w:sz="0" w:space="0" w:color="auto"/>
                <w:left w:val="none" w:sz="0" w:space="0" w:color="auto"/>
                <w:bottom w:val="none" w:sz="0" w:space="0" w:color="auto"/>
                <w:right w:val="none" w:sz="0" w:space="0" w:color="auto"/>
              </w:divBdr>
              <w:divsChild>
                <w:div w:id="983048451">
                  <w:marLeft w:val="0"/>
                  <w:marRight w:val="0"/>
                  <w:marTop w:val="0"/>
                  <w:marBottom w:val="0"/>
                  <w:divBdr>
                    <w:top w:val="none" w:sz="0" w:space="0" w:color="auto"/>
                    <w:left w:val="none" w:sz="0" w:space="0" w:color="auto"/>
                    <w:bottom w:val="none" w:sz="0" w:space="0" w:color="auto"/>
                    <w:right w:val="none" w:sz="0" w:space="0" w:color="auto"/>
                  </w:divBdr>
                  <w:divsChild>
                    <w:div w:id="1539078534">
                      <w:marLeft w:val="0"/>
                      <w:marRight w:val="0"/>
                      <w:marTop w:val="0"/>
                      <w:marBottom w:val="0"/>
                      <w:divBdr>
                        <w:top w:val="none" w:sz="0" w:space="0" w:color="auto"/>
                        <w:left w:val="none" w:sz="0" w:space="0" w:color="auto"/>
                        <w:bottom w:val="none" w:sz="0" w:space="0" w:color="auto"/>
                        <w:right w:val="none" w:sz="0" w:space="0" w:color="auto"/>
                      </w:divBdr>
                      <w:divsChild>
                        <w:div w:id="858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607329">
      <w:bodyDiv w:val="1"/>
      <w:marLeft w:val="0"/>
      <w:marRight w:val="0"/>
      <w:marTop w:val="0"/>
      <w:marBottom w:val="0"/>
      <w:divBdr>
        <w:top w:val="none" w:sz="0" w:space="0" w:color="auto"/>
        <w:left w:val="none" w:sz="0" w:space="0" w:color="auto"/>
        <w:bottom w:val="none" w:sz="0" w:space="0" w:color="auto"/>
        <w:right w:val="none" w:sz="0" w:space="0" w:color="auto"/>
      </w:divBdr>
      <w:divsChild>
        <w:div w:id="153375712">
          <w:marLeft w:val="0"/>
          <w:marRight w:val="0"/>
          <w:marTop w:val="0"/>
          <w:marBottom w:val="0"/>
          <w:divBdr>
            <w:top w:val="none" w:sz="0" w:space="0" w:color="auto"/>
            <w:left w:val="none" w:sz="0" w:space="0" w:color="auto"/>
            <w:bottom w:val="none" w:sz="0" w:space="0" w:color="auto"/>
            <w:right w:val="none" w:sz="0" w:space="0" w:color="auto"/>
          </w:divBdr>
          <w:divsChild>
            <w:div w:id="820854779">
              <w:marLeft w:val="0"/>
              <w:marRight w:val="0"/>
              <w:marTop w:val="0"/>
              <w:marBottom w:val="0"/>
              <w:divBdr>
                <w:top w:val="none" w:sz="0" w:space="0" w:color="auto"/>
                <w:left w:val="none" w:sz="0" w:space="0" w:color="auto"/>
                <w:bottom w:val="none" w:sz="0" w:space="0" w:color="auto"/>
                <w:right w:val="none" w:sz="0" w:space="0" w:color="auto"/>
              </w:divBdr>
              <w:divsChild>
                <w:div w:id="2121489459">
                  <w:marLeft w:val="0"/>
                  <w:marRight w:val="0"/>
                  <w:marTop w:val="0"/>
                  <w:marBottom w:val="0"/>
                  <w:divBdr>
                    <w:top w:val="none" w:sz="0" w:space="0" w:color="auto"/>
                    <w:left w:val="none" w:sz="0" w:space="0" w:color="auto"/>
                    <w:bottom w:val="none" w:sz="0" w:space="0" w:color="auto"/>
                    <w:right w:val="none" w:sz="0" w:space="0" w:color="auto"/>
                  </w:divBdr>
                  <w:divsChild>
                    <w:div w:id="16974554">
                      <w:marLeft w:val="0"/>
                      <w:marRight w:val="0"/>
                      <w:marTop w:val="0"/>
                      <w:marBottom w:val="0"/>
                      <w:divBdr>
                        <w:top w:val="none" w:sz="0" w:space="0" w:color="auto"/>
                        <w:left w:val="none" w:sz="0" w:space="0" w:color="auto"/>
                        <w:bottom w:val="none" w:sz="0" w:space="0" w:color="auto"/>
                        <w:right w:val="none" w:sz="0" w:space="0" w:color="auto"/>
                      </w:divBdr>
                      <w:divsChild>
                        <w:div w:id="54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890879">
      <w:bodyDiv w:val="1"/>
      <w:marLeft w:val="0"/>
      <w:marRight w:val="0"/>
      <w:marTop w:val="0"/>
      <w:marBottom w:val="0"/>
      <w:divBdr>
        <w:top w:val="none" w:sz="0" w:space="0" w:color="auto"/>
        <w:left w:val="none" w:sz="0" w:space="0" w:color="auto"/>
        <w:bottom w:val="none" w:sz="0" w:space="0" w:color="auto"/>
        <w:right w:val="none" w:sz="0" w:space="0" w:color="auto"/>
      </w:divBdr>
      <w:divsChild>
        <w:div w:id="1388647545">
          <w:marLeft w:val="0"/>
          <w:marRight w:val="0"/>
          <w:marTop w:val="0"/>
          <w:marBottom w:val="0"/>
          <w:divBdr>
            <w:top w:val="none" w:sz="0" w:space="0" w:color="auto"/>
            <w:left w:val="none" w:sz="0" w:space="0" w:color="auto"/>
            <w:bottom w:val="none" w:sz="0" w:space="0" w:color="auto"/>
            <w:right w:val="none" w:sz="0" w:space="0" w:color="auto"/>
          </w:divBdr>
          <w:divsChild>
            <w:div w:id="65612758">
              <w:marLeft w:val="0"/>
              <w:marRight w:val="0"/>
              <w:marTop w:val="0"/>
              <w:marBottom w:val="0"/>
              <w:divBdr>
                <w:top w:val="none" w:sz="0" w:space="0" w:color="auto"/>
                <w:left w:val="none" w:sz="0" w:space="0" w:color="auto"/>
                <w:bottom w:val="none" w:sz="0" w:space="0" w:color="auto"/>
                <w:right w:val="none" w:sz="0" w:space="0" w:color="auto"/>
              </w:divBdr>
              <w:divsChild>
                <w:div w:id="1226526178">
                  <w:marLeft w:val="0"/>
                  <w:marRight w:val="0"/>
                  <w:marTop w:val="0"/>
                  <w:marBottom w:val="0"/>
                  <w:divBdr>
                    <w:top w:val="none" w:sz="0" w:space="0" w:color="auto"/>
                    <w:left w:val="none" w:sz="0" w:space="0" w:color="auto"/>
                    <w:bottom w:val="none" w:sz="0" w:space="0" w:color="auto"/>
                    <w:right w:val="none" w:sz="0" w:space="0" w:color="auto"/>
                  </w:divBdr>
                  <w:divsChild>
                    <w:div w:id="141625873">
                      <w:marLeft w:val="0"/>
                      <w:marRight w:val="0"/>
                      <w:marTop w:val="0"/>
                      <w:marBottom w:val="0"/>
                      <w:divBdr>
                        <w:top w:val="none" w:sz="0" w:space="0" w:color="auto"/>
                        <w:left w:val="none" w:sz="0" w:space="0" w:color="auto"/>
                        <w:bottom w:val="none" w:sz="0" w:space="0" w:color="auto"/>
                        <w:right w:val="none" w:sz="0" w:space="0" w:color="auto"/>
                      </w:divBdr>
                      <w:divsChild>
                        <w:div w:id="6946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060629">
      <w:bodyDiv w:val="1"/>
      <w:marLeft w:val="0"/>
      <w:marRight w:val="0"/>
      <w:marTop w:val="0"/>
      <w:marBottom w:val="0"/>
      <w:divBdr>
        <w:top w:val="none" w:sz="0" w:space="0" w:color="auto"/>
        <w:left w:val="none" w:sz="0" w:space="0" w:color="auto"/>
        <w:bottom w:val="none" w:sz="0" w:space="0" w:color="auto"/>
        <w:right w:val="none" w:sz="0" w:space="0" w:color="auto"/>
      </w:divBdr>
      <w:divsChild>
        <w:div w:id="2015648063">
          <w:marLeft w:val="0"/>
          <w:marRight w:val="0"/>
          <w:marTop w:val="0"/>
          <w:marBottom w:val="0"/>
          <w:divBdr>
            <w:top w:val="none" w:sz="0" w:space="0" w:color="auto"/>
            <w:left w:val="none" w:sz="0" w:space="0" w:color="auto"/>
            <w:bottom w:val="none" w:sz="0" w:space="0" w:color="auto"/>
            <w:right w:val="none" w:sz="0" w:space="0" w:color="auto"/>
          </w:divBdr>
          <w:divsChild>
            <w:div w:id="1013916908">
              <w:marLeft w:val="0"/>
              <w:marRight w:val="0"/>
              <w:marTop w:val="0"/>
              <w:marBottom w:val="0"/>
              <w:divBdr>
                <w:top w:val="none" w:sz="0" w:space="0" w:color="auto"/>
                <w:left w:val="none" w:sz="0" w:space="0" w:color="auto"/>
                <w:bottom w:val="none" w:sz="0" w:space="0" w:color="auto"/>
                <w:right w:val="none" w:sz="0" w:space="0" w:color="auto"/>
              </w:divBdr>
              <w:divsChild>
                <w:div w:id="1595018709">
                  <w:marLeft w:val="0"/>
                  <w:marRight w:val="0"/>
                  <w:marTop w:val="0"/>
                  <w:marBottom w:val="0"/>
                  <w:divBdr>
                    <w:top w:val="none" w:sz="0" w:space="0" w:color="auto"/>
                    <w:left w:val="none" w:sz="0" w:space="0" w:color="auto"/>
                    <w:bottom w:val="none" w:sz="0" w:space="0" w:color="auto"/>
                    <w:right w:val="none" w:sz="0" w:space="0" w:color="auto"/>
                  </w:divBdr>
                  <w:divsChild>
                    <w:div w:id="1942376026">
                      <w:marLeft w:val="0"/>
                      <w:marRight w:val="0"/>
                      <w:marTop w:val="0"/>
                      <w:marBottom w:val="0"/>
                      <w:divBdr>
                        <w:top w:val="none" w:sz="0" w:space="0" w:color="auto"/>
                        <w:left w:val="none" w:sz="0" w:space="0" w:color="auto"/>
                        <w:bottom w:val="none" w:sz="0" w:space="0" w:color="auto"/>
                        <w:right w:val="none" w:sz="0" w:space="0" w:color="auto"/>
                      </w:divBdr>
                      <w:divsChild>
                        <w:div w:id="11222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USMC</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Streeper CIV Lynda</dc:creator>
  <cp:keywords/>
  <dc:description/>
  <cp:lastModifiedBy>Streeper CIV Lynda</cp:lastModifiedBy>
  <cp:revision>1</cp:revision>
  <dcterms:created xsi:type="dcterms:W3CDTF">2017-10-12T15:48:00Z</dcterms:created>
  <dcterms:modified xsi:type="dcterms:W3CDTF">2017-10-12T17:32:00Z</dcterms:modified>
</cp:coreProperties>
</file>